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50C52" w14:textId="69422930" w:rsidR="0032267F" w:rsidRDefault="00D563C2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b/>
          <w:bCs/>
          <w:kern w:val="0"/>
          <w:sz w:val="28"/>
          <w:szCs w:val="28"/>
        </w:rPr>
      </w:pPr>
      <w:r w:rsidRPr="00D563C2">
        <w:rPr>
          <w:rFonts w:eastAsiaTheme="minorHAnsi" w:cs="굴림"/>
          <w:b/>
          <w:bCs/>
          <w:kern w:val="0"/>
          <w:sz w:val="28"/>
          <w:szCs w:val="28"/>
        </w:rPr>
        <w:t>무상증자(자본잉여금 자본전입) 신주발행 공고</w:t>
      </w:r>
    </w:p>
    <w:p w14:paraId="3800E575" w14:textId="77777777" w:rsid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b/>
          <w:bCs/>
          <w:kern w:val="0"/>
          <w:sz w:val="28"/>
          <w:szCs w:val="28"/>
        </w:rPr>
      </w:pPr>
    </w:p>
    <w:p w14:paraId="4B8E082A" w14:textId="77777777" w:rsidR="00D563C2" w:rsidRPr="0032267F" w:rsidRDefault="00D563C2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 w:hint="eastAsia"/>
          <w:b/>
          <w:bCs/>
          <w:kern w:val="0"/>
          <w:sz w:val="28"/>
          <w:szCs w:val="28"/>
        </w:rPr>
      </w:pPr>
    </w:p>
    <w:p w14:paraId="03B7E4C9" w14:textId="77777777" w:rsidR="0032267F" w:rsidRDefault="0032267F" w:rsidP="0032267F">
      <w:pPr>
        <w:widowControl/>
        <w:wordWrap/>
        <w:autoSpaceDE/>
        <w:autoSpaceDN/>
        <w:spacing w:after="0" w:line="240" w:lineRule="auto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 xml:space="preserve">당사는 2026년 10월 08일 개최한 이사회에서 상법 제461조 및 당사 정관 제43조 제1항 제10호에 따라 자본잉여금(주식발행초과금)을 자본에 전입하여 신주를 발행할 것을 결의하였으므로, 상법 제461조 제3항에 의거 다음과 같이 신주 발행의 내용을 공고합니다. </w:t>
      </w:r>
    </w:p>
    <w:p w14:paraId="71B70832" w14:textId="77777777" w:rsidR="0032267F" w:rsidRDefault="0032267F" w:rsidP="0032267F">
      <w:pPr>
        <w:widowControl/>
        <w:wordWrap/>
        <w:autoSpaceDE/>
        <w:autoSpaceDN/>
        <w:spacing w:after="0" w:line="240" w:lineRule="auto"/>
        <w:rPr>
          <w:rFonts w:eastAsiaTheme="minorHAnsi" w:cs="굴림"/>
          <w:kern w:val="0"/>
          <w:sz w:val="22"/>
        </w:rPr>
      </w:pPr>
    </w:p>
    <w:p w14:paraId="59436AEB" w14:textId="77777777" w:rsidR="0032267F" w:rsidRPr="0032267F" w:rsidRDefault="0032267F" w:rsidP="0032267F">
      <w:pPr>
        <w:widowControl/>
        <w:wordWrap/>
        <w:autoSpaceDE/>
        <w:autoSpaceDN/>
        <w:spacing w:after="0" w:line="240" w:lineRule="auto"/>
        <w:rPr>
          <w:rFonts w:eastAsiaTheme="minorHAnsi" w:cs="굴림"/>
          <w:kern w:val="0"/>
          <w:sz w:val="22"/>
        </w:rPr>
      </w:pPr>
    </w:p>
    <w:p w14:paraId="40D0AA18" w14:textId="06A81ABB" w:rsidR="0032267F" w:rsidRDefault="0032267F" w:rsidP="0032267F">
      <w:pPr>
        <w:pStyle w:val="a7"/>
        <w:widowControl/>
        <w:numPr>
          <w:ilvl w:val="0"/>
          <w:numId w:val="3"/>
        </w:numPr>
        <w:wordWrap/>
        <w:autoSpaceDE/>
        <w:autoSpaceDN/>
        <w:spacing w:after="0" w:line="240" w:lineRule="auto"/>
        <w:ind w:leftChars="0"/>
        <w:jc w:val="center"/>
        <w:rPr>
          <w:rFonts w:eastAsiaTheme="minorHAnsi" w:cs="굴림"/>
          <w:b/>
          <w:bCs/>
          <w:kern w:val="0"/>
          <w:sz w:val="22"/>
        </w:rPr>
      </w:pPr>
      <w:r w:rsidRPr="0032267F">
        <w:rPr>
          <w:rFonts w:eastAsiaTheme="minorHAnsi" w:cs="굴림"/>
          <w:b/>
          <w:bCs/>
          <w:kern w:val="0"/>
          <w:sz w:val="22"/>
        </w:rPr>
        <w:t xml:space="preserve">다 음 </w:t>
      </w:r>
      <w:r>
        <w:rPr>
          <w:rFonts w:eastAsiaTheme="minorHAnsi" w:cs="굴림"/>
          <w:b/>
          <w:bCs/>
          <w:kern w:val="0"/>
          <w:sz w:val="22"/>
        </w:rPr>
        <w:t>–</w:t>
      </w:r>
    </w:p>
    <w:p w14:paraId="313BCBF2" w14:textId="77777777" w:rsid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b/>
          <w:bCs/>
          <w:kern w:val="0"/>
          <w:sz w:val="22"/>
        </w:rPr>
      </w:pPr>
    </w:p>
    <w:p w14:paraId="4A4E14BB" w14:textId="77777777" w:rsidR="0032267F" w:rsidRP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b/>
          <w:bCs/>
          <w:kern w:val="0"/>
          <w:sz w:val="22"/>
        </w:rPr>
      </w:pPr>
    </w:p>
    <w:p w14:paraId="201A219A" w14:textId="77777777" w:rsidR="0032267F" w:rsidRPr="0032267F" w:rsidRDefault="0032267F" w:rsidP="0032267F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jc w:val="left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 xml:space="preserve">자본에 전입할 재원 및 금액: 주식발행초과금 중 금 89,040,000원 </w:t>
      </w:r>
    </w:p>
    <w:p w14:paraId="00D85D3E" w14:textId="77777777" w:rsidR="0032267F" w:rsidRDefault="0032267F" w:rsidP="0032267F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jc w:val="left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 xml:space="preserve">신주식의 종류와 수: 총 17,808주 </w:t>
      </w:r>
    </w:p>
    <w:p w14:paraId="7F2E3DD5" w14:textId="77777777" w:rsidR="0032267F" w:rsidRDefault="0032267F" w:rsidP="0032267F">
      <w:pPr>
        <w:widowControl/>
        <w:wordWrap/>
        <w:autoSpaceDE/>
        <w:autoSpaceDN/>
        <w:spacing w:after="0" w:line="240" w:lineRule="auto"/>
        <w:ind w:left="720"/>
        <w:jc w:val="left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 xml:space="preserve">가. </w:t>
      </w:r>
      <w:proofErr w:type="gramStart"/>
      <w:r w:rsidRPr="0032267F">
        <w:rPr>
          <w:rFonts w:eastAsiaTheme="minorHAnsi" w:cs="굴림"/>
          <w:kern w:val="0"/>
          <w:sz w:val="22"/>
        </w:rPr>
        <w:t>보통주식 :</w:t>
      </w:r>
      <w:proofErr w:type="gramEnd"/>
      <w:r w:rsidRPr="0032267F">
        <w:rPr>
          <w:rFonts w:eastAsiaTheme="minorHAnsi" w:cs="굴림"/>
          <w:kern w:val="0"/>
          <w:sz w:val="22"/>
        </w:rPr>
        <w:t xml:space="preserve"> 14,448주 </w:t>
      </w:r>
    </w:p>
    <w:p w14:paraId="2587E458" w14:textId="077DC654" w:rsidR="0032267F" w:rsidRPr="0032267F" w:rsidRDefault="0032267F" w:rsidP="0032267F">
      <w:pPr>
        <w:widowControl/>
        <w:wordWrap/>
        <w:autoSpaceDE/>
        <w:autoSpaceDN/>
        <w:spacing w:after="0" w:line="240" w:lineRule="auto"/>
        <w:ind w:left="720"/>
        <w:jc w:val="left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 xml:space="preserve">나. 제1종 </w:t>
      </w:r>
      <w:proofErr w:type="gramStart"/>
      <w:r w:rsidRPr="0032267F">
        <w:rPr>
          <w:rFonts w:eastAsiaTheme="minorHAnsi" w:cs="굴림"/>
          <w:kern w:val="0"/>
          <w:sz w:val="22"/>
        </w:rPr>
        <w:t>상환전환우선주식 :</w:t>
      </w:r>
      <w:proofErr w:type="gramEnd"/>
      <w:r w:rsidRPr="0032267F">
        <w:rPr>
          <w:rFonts w:eastAsiaTheme="minorHAnsi" w:cs="굴림"/>
          <w:kern w:val="0"/>
          <w:sz w:val="22"/>
        </w:rPr>
        <w:t xml:space="preserve"> 3,360주 </w:t>
      </w:r>
    </w:p>
    <w:p w14:paraId="694FBDD0" w14:textId="77777777" w:rsidR="0032267F" w:rsidRPr="0032267F" w:rsidRDefault="0032267F" w:rsidP="0032267F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jc w:val="left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 xml:space="preserve">신주식의 </w:t>
      </w:r>
      <w:proofErr w:type="spellStart"/>
      <w:r w:rsidRPr="0032267F">
        <w:rPr>
          <w:rFonts w:eastAsiaTheme="minorHAnsi" w:cs="굴림"/>
          <w:kern w:val="0"/>
          <w:sz w:val="22"/>
        </w:rPr>
        <w:t>발행가액</w:t>
      </w:r>
      <w:proofErr w:type="spellEnd"/>
      <w:r w:rsidRPr="0032267F">
        <w:rPr>
          <w:rFonts w:eastAsiaTheme="minorHAnsi" w:cs="굴림"/>
          <w:kern w:val="0"/>
          <w:sz w:val="22"/>
        </w:rPr>
        <w:t xml:space="preserve">: 1주당 5,000원 (액면가) </w:t>
      </w:r>
    </w:p>
    <w:p w14:paraId="3331B718" w14:textId="77777777" w:rsidR="0032267F" w:rsidRPr="0032267F" w:rsidRDefault="0032267F" w:rsidP="0032267F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jc w:val="left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 xml:space="preserve">신주의 배정기준일: 2026년 10월 23일 </w:t>
      </w:r>
    </w:p>
    <w:p w14:paraId="1549E817" w14:textId="77777777" w:rsidR="0032267F" w:rsidRPr="0032267F" w:rsidRDefault="0032267F" w:rsidP="0032267F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jc w:val="left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>신주의 배정방법:</w:t>
      </w:r>
    </w:p>
    <w:p w14:paraId="4F598210" w14:textId="5973CFA7" w:rsidR="0032267F" w:rsidRPr="0032267F" w:rsidRDefault="0032267F" w:rsidP="0032267F">
      <w:pPr>
        <w:pStyle w:val="a7"/>
        <w:widowControl/>
        <w:numPr>
          <w:ilvl w:val="0"/>
          <w:numId w:val="3"/>
        </w:numPr>
        <w:wordWrap/>
        <w:autoSpaceDE/>
        <w:autoSpaceDN/>
        <w:spacing w:after="0" w:line="240" w:lineRule="auto"/>
        <w:ind w:leftChars="0"/>
        <w:jc w:val="left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 xml:space="preserve">2026년 10월 23일 현재 주주명부에 등재된 주주에 대하여 소유주식 1주당 1.4주의 비율로 신주를 무상 배정함 (단주 </w:t>
      </w:r>
      <w:proofErr w:type="spellStart"/>
      <w:r w:rsidRPr="0032267F">
        <w:rPr>
          <w:rFonts w:eastAsiaTheme="minorHAnsi" w:cs="굴림"/>
          <w:kern w:val="0"/>
          <w:sz w:val="22"/>
        </w:rPr>
        <w:t>미발생</w:t>
      </w:r>
      <w:proofErr w:type="spellEnd"/>
      <w:r w:rsidRPr="0032267F">
        <w:rPr>
          <w:rFonts w:eastAsiaTheme="minorHAnsi" w:cs="굴림"/>
          <w:kern w:val="0"/>
          <w:sz w:val="22"/>
        </w:rPr>
        <w:t xml:space="preserve">) </w:t>
      </w:r>
    </w:p>
    <w:p w14:paraId="37DF7322" w14:textId="77777777" w:rsidR="0032267F" w:rsidRPr="0032267F" w:rsidRDefault="0032267F" w:rsidP="0032267F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jc w:val="left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>기타사항:</w:t>
      </w:r>
    </w:p>
    <w:p w14:paraId="1250B898" w14:textId="36F59D89" w:rsidR="0032267F" w:rsidRPr="0032267F" w:rsidRDefault="0032267F" w:rsidP="0032267F">
      <w:pPr>
        <w:pStyle w:val="a7"/>
        <w:widowControl/>
        <w:numPr>
          <w:ilvl w:val="0"/>
          <w:numId w:val="3"/>
        </w:numPr>
        <w:wordWrap/>
        <w:autoSpaceDE/>
        <w:autoSpaceDN/>
        <w:spacing w:after="0" w:line="240" w:lineRule="auto"/>
        <w:ind w:leftChars="0"/>
        <w:jc w:val="left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 xml:space="preserve">신주발행과 관련한 세부적인 부수 사항은 대표이사에게 위임함 </w:t>
      </w:r>
    </w:p>
    <w:p w14:paraId="677C5EDE" w14:textId="77777777" w:rsid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b/>
          <w:bCs/>
          <w:kern w:val="0"/>
          <w:sz w:val="22"/>
        </w:rPr>
      </w:pPr>
    </w:p>
    <w:p w14:paraId="3DC65F82" w14:textId="0CCE7572" w:rsidR="0032267F" w:rsidRP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>2026년 10월 08일</w:t>
      </w:r>
    </w:p>
    <w:p w14:paraId="0B17B647" w14:textId="77777777" w:rsid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b/>
          <w:bCs/>
          <w:kern w:val="0"/>
          <w:sz w:val="22"/>
        </w:rPr>
      </w:pPr>
    </w:p>
    <w:p w14:paraId="6CF2ED28" w14:textId="77777777" w:rsid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b/>
          <w:bCs/>
          <w:kern w:val="0"/>
          <w:sz w:val="22"/>
        </w:rPr>
      </w:pPr>
    </w:p>
    <w:p w14:paraId="7E4AD238" w14:textId="27B885D4" w:rsidR="0032267F" w:rsidRP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kern w:val="0"/>
          <w:sz w:val="22"/>
        </w:rPr>
      </w:pPr>
      <w:proofErr w:type="spellStart"/>
      <w:r w:rsidRPr="0032267F">
        <w:rPr>
          <w:rFonts w:eastAsiaTheme="minorHAnsi" w:cs="굴림"/>
          <w:kern w:val="0"/>
          <w:sz w:val="22"/>
        </w:rPr>
        <w:t>매니코어소프트</w:t>
      </w:r>
      <w:proofErr w:type="spellEnd"/>
      <w:r w:rsidRPr="0032267F">
        <w:rPr>
          <w:rFonts w:eastAsiaTheme="minorHAnsi" w:cs="굴림"/>
          <w:kern w:val="0"/>
          <w:sz w:val="22"/>
        </w:rPr>
        <w:t xml:space="preserve"> 주식회사</w:t>
      </w:r>
    </w:p>
    <w:p w14:paraId="7525AAE8" w14:textId="77777777" w:rsidR="0032267F" w:rsidRP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kern w:val="0"/>
          <w:sz w:val="22"/>
        </w:rPr>
      </w:pPr>
    </w:p>
    <w:p w14:paraId="176F9FF0" w14:textId="3E80FAE3" w:rsidR="0032267F" w:rsidRP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 xml:space="preserve">서울특별시 관악구 </w:t>
      </w:r>
      <w:proofErr w:type="spellStart"/>
      <w:r w:rsidRPr="0032267F">
        <w:rPr>
          <w:rFonts w:eastAsiaTheme="minorHAnsi" w:cs="굴림"/>
          <w:kern w:val="0"/>
          <w:sz w:val="22"/>
        </w:rPr>
        <w:t>관악로</w:t>
      </w:r>
      <w:proofErr w:type="spellEnd"/>
      <w:r w:rsidRPr="0032267F">
        <w:rPr>
          <w:rFonts w:eastAsiaTheme="minorHAnsi" w:cs="굴림"/>
          <w:kern w:val="0"/>
          <w:sz w:val="22"/>
        </w:rPr>
        <w:t xml:space="preserve"> 1, 138동 308호(신림동, 서울대학교)</w:t>
      </w:r>
    </w:p>
    <w:p w14:paraId="2FF9C824" w14:textId="77777777" w:rsidR="0032267F" w:rsidRP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kern w:val="0"/>
          <w:sz w:val="22"/>
        </w:rPr>
      </w:pPr>
    </w:p>
    <w:p w14:paraId="30577BC0" w14:textId="411A7B52" w:rsidR="0032267F" w:rsidRPr="0032267F" w:rsidRDefault="0032267F" w:rsidP="0032267F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kern w:val="0"/>
          <w:sz w:val="22"/>
        </w:rPr>
      </w:pPr>
      <w:r w:rsidRPr="0032267F">
        <w:rPr>
          <w:rFonts w:eastAsiaTheme="minorHAnsi" w:cs="굴림"/>
          <w:kern w:val="0"/>
          <w:sz w:val="22"/>
        </w:rPr>
        <w:t>대표이사 박 정 호</w:t>
      </w:r>
    </w:p>
    <w:p w14:paraId="2C448424" w14:textId="77777777" w:rsidR="002745FB" w:rsidRPr="0032267F" w:rsidRDefault="002745FB">
      <w:pPr>
        <w:widowControl/>
        <w:wordWrap/>
        <w:autoSpaceDE/>
        <w:autoSpaceDN/>
        <w:spacing w:after="0" w:line="240" w:lineRule="auto"/>
        <w:jc w:val="center"/>
        <w:rPr>
          <w:rFonts w:eastAsiaTheme="minorHAnsi" w:cs="굴림"/>
          <w:color w:val="FF0000"/>
          <w:kern w:val="0"/>
          <w:sz w:val="22"/>
        </w:rPr>
      </w:pPr>
    </w:p>
    <w:sectPr w:rsidR="002745FB" w:rsidRPr="0032267F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CD96B" w14:textId="77777777" w:rsidR="00E00BF7" w:rsidRDefault="00E00BF7" w:rsidP="00D76155">
      <w:pPr>
        <w:spacing w:after="0" w:line="240" w:lineRule="auto"/>
      </w:pPr>
      <w:r>
        <w:separator/>
      </w:r>
    </w:p>
  </w:endnote>
  <w:endnote w:type="continuationSeparator" w:id="0">
    <w:p w14:paraId="6EF7D932" w14:textId="77777777" w:rsidR="00E00BF7" w:rsidRDefault="00E00BF7" w:rsidP="00D76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60B75" w14:textId="77777777" w:rsidR="00E00BF7" w:rsidRDefault="00E00BF7" w:rsidP="00D76155">
      <w:pPr>
        <w:spacing w:after="0" w:line="240" w:lineRule="auto"/>
      </w:pPr>
      <w:r>
        <w:separator/>
      </w:r>
    </w:p>
  </w:footnote>
  <w:footnote w:type="continuationSeparator" w:id="0">
    <w:p w14:paraId="04E1DA1E" w14:textId="77777777" w:rsidR="00E00BF7" w:rsidRDefault="00E00BF7" w:rsidP="00D76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368D"/>
    <w:multiLevelType w:val="hybridMultilevel"/>
    <w:tmpl w:val="06006910"/>
    <w:lvl w:ilvl="0" w:tplc="D32E03EE">
      <w:numFmt w:val="bullet"/>
      <w:lvlText w:val="-"/>
      <w:lvlJc w:val="left"/>
      <w:pPr>
        <w:ind w:left="108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1" w15:restartNumberingAfterBreak="0">
    <w:nsid w:val="14275017"/>
    <w:multiLevelType w:val="multilevel"/>
    <w:tmpl w:val="B60EB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460E14"/>
    <w:multiLevelType w:val="multilevel"/>
    <w:tmpl w:val="8A044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303235">
    <w:abstractNumId w:val="1"/>
  </w:num>
  <w:num w:numId="2" w16cid:durableId="1015959859">
    <w:abstractNumId w:val="2"/>
  </w:num>
  <w:num w:numId="3" w16cid:durableId="811215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5FB"/>
    <w:rsid w:val="000208DA"/>
    <w:rsid w:val="00045B76"/>
    <w:rsid w:val="001276C5"/>
    <w:rsid w:val="001A2196"/>
    <w:rsid w:val="001F6EC4"/>
    <w:rsid w:val="002745FB"/>
    <w:rsid w:val="0032267F"/>
    <w:rsid w:val="003C449C"/>
    <w:rsid w:val="00744763"/>
    <w:rsid w:val="00953C31"/>
    <w:rsid w:val="00BA1196"/>
    <w:rsid w:val="00BA4AB4"/>
    <w:rsid w:val="00C02385"/>
    <w:rsid w:val="00CD1396"/>
    <w:rsid w:val="00D563C2"/>
    <w:rsid w:val="00D76155"/>
    <w:rsid w:val="00E0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C3F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apple-tab-span">
    <w:name w:val="apple-tab-span"/>
    <w:basedOn w:val="a0"/>
  </w:style>
  <w:style w:type="paragraph" w:styleId="a4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</w:style>
  <w:style w:type="paragraph" w:styleId="a5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</w:style>
  <w:style w:type="paragraph" w:customStyle="1" w:styleId="a6">
    <w:name w:val="바탕글"/>
    <w:basedOn w:val="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7">
    <w:name w:val="List Paragraph"/>
    <w:basedOn w:val="a"/>
    <w:qFormat/>
    <w:rsid w:val="001A219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2026-10-06T03:38:00Z</dcterms:created>
  <dcterms:modified xsi:type="dcterms:W3CDTF">2026-10-06T03:42:00Z</dcterms:modified>
  <cp:version>1200.0100.01</cp:version>
</cp:coreProperties>
</file>